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43CF" w14:textId="77777777" w:rsidR="00B425DC" w:rsidRPr="001C6BC6" w:rsidRDefault="00B425DC" w:rsidP="00632F50">
      <w:pPr>
        <w:ind w:left="5387" w:firstLine="0"/>
        <w:rPr>
          <w:bCs/>
          <w:sz w:val="22"/>
          <w:szCs w:val="22"/>
        </w:rPr>
      </w:pPr>
      <w:bookmarkStart w:id="0" w:name="Text24"/>
      <w:r w:rsidRPr="001C6BC6">
        <w:rPr>
          <w:bCs/>
          <w:sz w:val="22"/>
          <w:szCs w:val="22"/>
        </w:rPr>
        <w:t>Орган по сертификации</w:t>
      </w:r>
      <w:bookmarkEnd w:id="0"/>
      <w:r w:rsidRPr="001C6BC6">
        <w:rPr>
          <w:bCs/>
          <w:sz w:val="22"/>
          <w:szCs w:val="22"/>
        </w:rPr>
        <w:t xml:space="preserve"> </w:t>
      </w:r>
      <w:bookmarkStart w:id="1" w:name="RbCertOrgan_Name_0"/>
      <w:bookmarkEnd w:id="1"/>
      <w:r w:rsidRPr="001C6BC6">
        <w:rPr>
          <w:bCs/>
          <w:sz w:val="22"/>
          <w:szCs w:val="22"/>
        </w:rPr>
        <w:t>систем менеджмента</w:t>
      </w:r>
    </w:p>
    <w:p w14:paraId="721A58BA" w14:textId="77777777" w:rsidR="00B425DC" w:rsidRDefault="00B425DC" w:rsidP="00632F50">
      <w:pPr>
        <w:tabs>
          <w:tab w:val="left" w:pos="9356"/>
        </w:tabs>
        <w:spacing w:line="240" w:lineRule="auto"/>
        <w:ind w:left="5387" w:firstLine="0"/>
        <w:rPr>
          <w:sz w:val="22"/>
          <w:szCs w:val="22"/>
        </w:rPr>
      </w:pPr>
      <w:r>
        <w:rPr>
          <w:sz w:val="22"/>
          <w:szCs w:val="22"/>
        </w:rPr>
        <w:t xml:space="preserve">ООО </w:t>
      </w:r>
      <w:r w:rsidRPr="0063349E">
        <w:rPr>
          <w:sz w:val="22"/>
          <w:szCs w:val="22"/>
        </w:rPr>
        <w:t>«Центр сертификации и</w:t>
      </w:r>
    </w:p>
    <w:p w14:paraId="77CAD36C" w14:textId="77777777" w:rsidR="00B425DC" w:rsidRPr="0063349E" w:rsidRDefault="00B425DC" w:rsidP="00632F50">
      <w:pPr>
        <w:tabs>
          <w:tab w:val="left" w:pos="9356"/>
        </w:tabs>
        <w:spacing w:line="240" w:lineRule="auto"/>
        <w:ind w:left="5387" w:firstLine="0"/>
        <w:rPr>
          <w:sz w:val="22"/>
          <w:szCs w:val="22"/>
        </w:rPr>
      </w:pPr>
      <w:r w:rsidRPr="0063349E">
        <w:rPr>
          <w:sz w:val="22"/>
          <w:szCs w:val="22"/>
        </w:rPr>
        <w:t>декларирования</w:t>
      </w:r>
      <w:r>
        <w:rPr>
          <w:sz w:val="22"/>
          <w:szCs w:val="22"/>
        </w:rPr>
        <w:t xml:space="preserve"> «</w:t>
      </w:r>
      <w:r w:rsidRPr="0063349E">
        <w:rPr>
          <w:sz w:val="22"/>
          <w:szCs w:val="22"/>
        </w:rPr>
        <w:t>ЦСД»</w:t>
      </w:r>
    </w:p>
    <w:p w14:paraId="3B1DE02E" w14:textId="77777777" w:rsidR="00B425DC" w:rsidRPr="0063349E" w:rsidRDefault="00B425DC" w:rsidP="00632F50">
      <w:pPr>
        <w:tabs>
          <w:tab w:val="left" w:pos="9356"/>
        </w:tabs>
        <w:spacing w:line="240" w:lineRule="auto"/>
        <w:ind w:left="5387" w:firstLine="0"/>
        <w:rPr>
          <w:sz w:val="22"/>
          <w:szCs w:val="22"/>
        </w:rPr>
      </w:pPr>
      <w:r w:rsidRPr="0063349E">
        <w:rPr>
          <w:sz w:val="22"/>
          <w:szCs w:val="22"/>
        </w:rPr>
        <w:t>Республика Беларусь, 220007,</w:t>
      </w:r>
    </w:p>
    <w:p w14:paraId="042E07A0" w14:textId="48BD75FF" w:rsidR="00B425DC" w:rsidRPr="00F24488" w:rsidRDefault="00B425DC" w:rsidP="00632F50">
      <w:pPr>
        <w:tabs>
          <w:tab w:val="left" w:pos="9356"/>
        </w:tabs>
        <w:spacing w:line="240" w:lineRule="auto"/>
        <w:ind w:left="5387" w:firstLine="0"/>
        <w:rPr>
          <w:sz w:val="22"/>
          <w:szCs w:val="22"/>
        </w:rPr>
      </w:pPr>
      <w:r w:rsidRPr="0063349E">
        <w:rPr>
          <w:sz w:val="22"/>
          <w:szCs w:val="22"/>
        </w:rPr>
        <w:t xml:space="preserve">г. Минск, ул. Фабрициуса, </w:t>
      </w:r>
      <w:r w:rsidR="00BA2493">
        <w:rPr>
          <w:sz w:val="22"/>
          <w:szCs w:val="22"/>
        </w:rPr>
        <w:t xml:space="preserve">д. </w:t>
      </w:r>
      <w:r w:rsidRPr="0063349E">
        <w:rPr>
          <w:sz w:val="22"/>
          <w:szCs w:val="22"/>
        </w:rPr>
        <w:t>8Б</w:t>
      </w:r>
      <w:r w:rsidR="00BA2493">
        <w:rPr>
          <w:sz w:val="22"/>
          <w:szCs w:val="22"/>
        </w:rPr>
        <w:t>,</w:t>
      </w:r>
      <w:r w:rsidR="00632F50">
        <w:rPr>
          <w:sz w:val="22"/>
          <w:szCs w:val="22"/>
        </w:rPr>
        <w:t xml:space="preserve"> </w:t>
      </w:r>
      <w:r w:rsidRPr="0063349E">
        <w:rPr>
          <w:sz w:val="22"/>
          <w:szCs w:val="22"/>
        </w:rPr>
        <w:t>кор</w:t>
      </w:r>
      <w:r w:rsidR="00BA2493">
        <w:rPr>
          <w:sz w:val="22"/>
          <w:szCs w:val="22"/>
        </w:rPr>
        <w:t>п</w:t>
      </w:r>
      <w:r w:rsidRPr="0063349E">
        <w:rPr>
          <w:sz w:val="22"/>
          <w:szCs w:val="22"/>
        </w:rPr>
        <w:t>.</w:t>
      </w:r>
      <w:r w:rsidR="00BA2493">
        <w:rPr>
          <w:sz w:val="22"/>
          <w:szCs w:val="22"/>
        </w:rPr>
        <w:t xml:space="preserve"> </w:t>
      </w:r>
      <w:r w:rsidRPr="0063349E">
        <w:rPr>
          <w:sz w:val="22"/>
          <w:szCs w:val="22"/>
        </w:rPr>
        <w:t>1</w:t>
      </w:r>
      <w:r w:rsidR="00BA2493">
        <w:rPr>
          <w:sz w:val="22"/>
          <w:szCs w:val="22"/>
        </w:rPr>
        <w:t>,</w:t>
      </w:r>
      <w:r w:rsidRPr="0063349E">
        <w:rPr>
          <w:sz w:val="22"/>
          <w:szCs w:val="22"/>
        </w:rPr>
        <w:t xml:space="preserve"> </w:t>
      </w:r>
      <w:proofErr w:type="spellStart"/>
      <w:r w:rsidRPr="0063349E">
        <w:rPr>
          <w:sz w:val="22"/>
          <w:szCs w:val="22"/>
        </w:rPr>
        <w:t>каб</w:t>
      </w:r>
      <w:proofErr w:type="spellEnd"/>
      <w:r w:rsidRPr="0063349E">
        <w:rPr>
          <w:sz w:val="22"/>
          <w:szCs w:val="22"/>
        </w:rPr>
        <w:t xml:space="preserve">. </w:t>
      </w:r>
      <w:r w:rsidR="00BA2493">
        <w:rPr>
          <w:sz w:val="22"/>
          <w:szCs w:val="22"/>
        </w:rPr>
        <w:t>5-17 (пом. 407)</w:t>
      </w:r>
    </w:p>
    <w:p w14:paraId="3DAA2F9A" w14:textId="77777777" w:rsidR="006C11ED" w:rsidRDefault="006C11ED" w:rsidP="00B425DC">
      <w:pPr>
        <w:pBdr>
          <w:bottom w:val="single" w:sz="12" w:space="1" w:color="auto"/>
        </w:pBdr>
        <w:spacing w:line="240" w:lineRule="auto"/>
        <w:ind w:firstLine="851"/>
        <w:jc w:val="center"/>
        <w:rPr>
          <w:b/>
          <w:sz w:val="24"/>
          <w:szCs w:val="24"/>
        </w:rPr>
      </w:pPr>
    </w:p>
    <w:p w14:paraId="74E74077" w14:textId="13E3AE75" w:rsidR="00B425DC" w:rsidRDefault="00B425DC" w:rsidP="00B425DC">
      <w:pPr>
        <w:pBdr>
          <w:bottom w:val="single" w:sz="12" w:space="1" w:color="auto"/>
        </w:pBdr>
        <w:spacing w:line="240" w:lineRule="auto"/>
        <w:ind w:firstLine="851"/>
        <w:jc w:val="center"/>
        <w:rPr>
          <w:b/>
          <w:sz w:val="24"/>
          <w:szCs w:val="24"/>
        </w:rPr>
      </w:pPr>
      <w:r w:rsidRPr="00BD2C08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правка о функционировани</w:t>
      </w:r>
      <w:r w:rsidR="00EA05EC">
        <w:rPr>
          <w:b/>
          <w:sz w:val="24"/>
          <w:szCs w:val="24"/>
        </w:rPr>
        <w:t>и</w:t>
      </w:r>
      <w:r w:rsidRPr="00BD2C08">
        <w:rPr>
          <w:b/>
          <w:sz w:val="24"/>
          <w:szCs w:val="24"/>
        </w:rPr>
        <w:t xml:space="preserve"> систем</w:t>
      </w:r>
      <w:r>
        <w:rPr>
          <w:b/>
          <w:sz w:val="24"/>
          <w:szCs w:val="24"/>
        </w:rPr>
        <w:t>ы</w:t>
      </w:r>
      <w:r w:rsidRPr="00BD2C08">
        <w:rPr>
          <w:b/>
          <w:sz w:val="24"/>
          <w:szCs w:val="24"/>
        </w:rPr>
        <w:t xml:space="preserve"> менеджмента</w:t>
      </w:r>
      <w:r>
        <w:rPr>
          <w:b/>
          <w:sz w:val="24"/>
          <w:szCs w:val="24"/>
        </w:rPr>
        <w:t xml:space="preserve"> СМК/OH&amp;S</w:t>
      </w:r>
    </w:p>
    <w:p w14:paraId="66A11009" w14:textId="17B177A1" w:rsidR="00B425DC" w:rsidRPr="00E440FB" w:rsidRDefault="003940D9" w:rsidP="00B425DC">
      <w:pPr>
        <w:pBdr>
          <w:bottom w:val="single" w:sz="12" w:space="1" w:color="auto"/>
        </w:pBdr>
        <w:spacing w:line="240" w:lineRule="auto"/>
        <w:ind w:firstLine="851"/>
        <w:jc w:val="center"/>
        <w:rPr>
          <w:b/>
          <w:sz w:val="24"/>
          <w:szCs w:val="24"/>
        </w:rPr>
      </w:pPr>
      <w:r w:rsidRPr="003940D9">
        <w:rPr>
          <w:b/>
          <w:bCs/>
          <w:iCs/>
          <w:sz w:val="24"/>
          <w:szCs w:val="24"/>
          <w:u w:val="single"/>
        </w:rPr>
        <w:t>{</w:t>
      </w:r>
      <w:proofErr w:type="spellStart"/>
      <w:r w:rsidRPr="003940D9">
        <w:rPr>
          <w:b/>
          <w:bCs/>
          <w:iCs/>
          <w:sz w:val="24"/>
          <w:szCs w:val="24"/>
          <w:u w:val="single"/>
        </w:rPr>
        <w:t>Наименование_полное</w:t>
      </w:r>
      <w:proofErr w:type="spellEnd"/>
      <w:r w:rsidRPr="003940D9">
        <w:rPr>
          <w:b/>
          <w:bCs/>
          <w:iCs/>
          <w:sz w:val="24"/>
          <w:szCs w:val="24"/>
          <w:u w:val="single"/>
        </w:rPr>
        <w:t>}</w:t>
      </w:r>
    </w:p>
    <w:p w14:paraId="7C276BC4" w14:textId="77777777" w:rsidR="00B425DC" w:rsidRPr="009F7DEB" w:rsidRDefault="00B425DC" w:rsidP="00B425DC">
      <w:pPr>
        <w:spacing w:line="240" w:lineRule="auto"/>
        <w:ind w:firstLine="851"/>
        <w:jc w:val="center"/>
        <w:rPr>
          <w:sz w:val="20"/>
        </w:rPr>
      </w:pPr>
      <w:r>
        <w:rPr>
          <w:sz w:val="20"/>
        </w:rPr>
        <w:t>н</w:t>
      </w:r>
      <w:r w:rsidRPr="009F7DEB">
        <w:rPr>
          <w:sz w:val="20"/>
        </w:rPr>
        <w:t>аименование организации</w:t>
      </w:r>
    </w:p>
    <w:p w14:paraId="0F5E3A10" w14:textId="77777777" w:rsidR="00B425DC" w:rsidRPr="00167934" w:rsidRDefault="00B425DC" w:rsidP="00B425DC">
      <w:pPr>
        <w:spacing w:line="240" w:lineRule="auto"/>
        <w:ind w:firstLine="851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4"/>
        <w:gridCol w:w="4371"/>
      </w:tblGrid>
      <w:tr w:rsidR="00B425DC" w:rsidRPr="00C94A4B" w14:paraId="4279F1C3" w14:textId="77777777" w:rsidTr="00B425DC">
        <w:tc>
          <w:tcPr>
            <w:tcW w:w="4974" w:type="dxa"/>
          </w:tcPr>
          <w:p w14:paraId="2CE63508" w14:textId="77777777" w:rsidR="00B425DC" w:rsidRPr="00C94A4B" w:rsidRDefault="00B425DC" w:rsidP="00B17CD5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C94A4B">
              <w:rPr>
                <w:b/>
                <w:sz w:val="24"/>
                <w:szCs w:val="24"/>
              </w:rPr>
              <w:t>Сведения о</w:t>
            </w:r>
            <w:r w:rsidR="00B17CD5">
              <w:rPr>
                <w:b/>
                <w:sz w:val="24"/>
                <w:szCs w:val="24"/>
              </w:rPr>
              <w:t>б</w:t>
            </w:r>
            <w:r w:rsidRPr="00C94A4B">
              <w:rPr>
                <w:b/>
                <w:sz w:val="24"/>
                <w:szCs w:val="24"/>
              </w:rPr>
              <w:t xml:space="preserve"> </w:t>
            </w:r>
            <w:r w:rsidR="00B17CD5">
              <w:rPr>
                <w:b/>
                <w:sz w:val="24"/>
                <w:szCs w:val="24"/>
              </w:rPr>
              <w:t>организации</w:t>
            </w:r>
            <w:r w:rsidRPr="00C94A4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371" w:type="dxa"/>
          </w:tcPr>
          <w:p w14:paraId="168D36BF" w14:textId="77777777" w:rsidR="00B425DC" w:rsidRPr="00C94A4B" w:rsidRDefault="00B425DC" w:rsidP="00F033C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4A4B">
              <w:rPr>
                <w:b/>
                <w:sz w:val="24"/>
                <w:szCs w:val="24"/>
              </w:rPr>
              <w:t>Данные организации (</w:t>
            </w:r>
            <w:r w:rsidRPr="00C94A4B">
              <w:rPr>
                <w:b/>
                <w:sz w:val="24"/>
                <w:szCs w:val="24"/>
                <w:u w:val="single"/>
              </w:rPr>
              <w:t>заполнить</w:t>
            </w:r>
            <w:r w:rsidRPr="00C94A4B">
              <w:rPr>
                <w:b/>
                <w:sz w:val="24"/>
                <w:szCs w:val="24"/>
              </w:rPr>
              <w:t>)</w:t>
            </w:r>
          </w:p>
        </w:tc>
      </w:tr>
      <w:tr w:rsidR="00B425DC" w:rsidRPr="00C94A4B" w14:paraId="70765A59" w14:textId="77777777" w:rsidTr="00CA101A">
        <w:trPr>
          <w:trHeight w:val="906"/>
        </w:trPr>
        <w:tc>
          <w:tcPr>
            <w:tcW w:w="4974" w:type="dxa"/>
          </w:tcPr>
          <w:p w14:paraId="5B3C9E67" w14:textId="77777777" w:rsidR="00B425DC" w:rsidRPr="007C1827" w:rsidRDefault="00B425DC" w:rsidP="00F033C6">
            <w:pPr>
              <w:pStyle w:val="a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C1827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Изменились ли наименование / адрес места нахождения / адрес места осуществления деятельности организации? (</w:t>
            </w:r>
            <w:r w:rsidRPr="006C11ED">
              <w:rPr>
                <w:rFonts w:ascii="Times New Roman" w:eastAsia="Calibri" w:hAnsi="Times New Roman"/>
                <w:i/>
                <w:sz w:val="20"/>
                <w:lang w:eastAsia="en-US"/>
              </w:rPr>
              <w:t>если «Да», то привести информацию об изменениях</w:t>
            </w:r>
            <w:r w:rsidRPr="007C1827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4371" w:type="dxa"/>
          </w:tcPr>
          <w:p w14:paraId="3F95CA15" w14:textId="1957EC82" w:rsidR="00B425DC" w:rsidRPr="00C94A4B" w:rsidRDefault="00B425DC" w:rsidP="00F033C6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B425DC" w:rsidRPr="00C94A4B" w14:paraId="413BFF8D" w14:textId="77777777" w:rsidTr="00CA101A">
        <w:trPr>
          <w:trHeight w:val="637"/>
        </w:trPr>
        <w:tc>
          <w:tcPr>
            <w:tcW w:w="4974" w:type="dxa"/>
          </w:tcPr>
          <w:p w14:paraId="0774F68E" w14:textId="77777777" w:rsidR="00B425DC" w:rsidRPr="007C1827" w:rsidRDefault="00B425DC" w:rsidP="00F033C6">
            <w:pPr>
              <w:pStyle w:val="a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C1827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Изменилась ли структура организации? (</w:t>
            </w:r>
            <w:r w:rsidRPr="006C11ED">
              <w:rPr>
                <w:rFonts w:ascii="Times New Roman" w:eastAsia="Calibri" w:hAnsi="Times New Roman"/>
                <w:i/>
                <w:sz w:val="20"/>
                <w:lang w:eastAsia="en-US"/>
              </w:rPr>
              <w:t>если «Да», то привести информацию об изменениях, связанных с филиалами/площадками</w:t>
            </w:r>
            <w:r w:rsidRPr="006C11ED">
              <w:rPr>
                <w:rFonts w:ascii="Times New Roman" w:eastAsia="Calibri" w:hAnsi="Times New Roman"/>
                <w:sz w:val="20"/>
                <w:lang w:eastAsia="en-US"/>
              </w:rPr>
              <w:t>)</w:t>
            </w:r>
          </w:p>
        </w:tc>
        <w:tc>
          <w:tcPr>
            <w:tcW w:w="4371" w:type="dxa"/>
          </w:tcPr>
          <w:p w14:paraId="2D23608E" w14:textId="5D190081" w:rsidR="00B425DC" w:rsidRPr="00C94A4B" w:rsidRDefault="00B425DC" w:rsidP="00F033C6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B425DC" w:rsidRPr="00C94A4B" w14:paraId="73D995A8" w14:textId="77777777" w:rsidTr="00CA101A">
        <w:trPr>
          <w:trHeight w:val="775"/>
        </w:trPr>
        <w:tc>
          <w:tcPr>
            <w:tcW w:w="4974" w:type="dxa"/>
          </w:tcPr>
          <w:p w14:paraId="35C7A781" w14:textId="6C6550BA" w:rsidR="00B425DC" w:rsidRPr="007C1827" w:rsidRDefault="00B425DC" w:rsidP="00965ED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Изменились ли виды деятельности, что может повлиять на подтверждение области сертификации?</w:t>
            </w:r>
            <w:r w:rsidR="00965EDF" w:rsidRPr="007C1827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="00965EDF" w:rsidRPr="006C11ED">
              <w:rPr>
                <w:rFonts w:eastAsia="Calibri"/>
                <w:sz w:val="20"/>
                <w:lang w:eastAsia="en-US"/>
              </w:rPr>
              <w:t>(</w:t>
            </w:r>
            <w:r w:rsidR="00965EDF" w:rsidRPr="006C11ED">
              <w:rPr>
                <w:rFonts w:eastAsia="Calibri"/>
                <w:i/>
                <w:sz w:val="20"/>
                <w:lang w:eastAsia="en-US"/>
              </w:rPr>
              <w:t>если «Да», то привести информацию об изменениях</w:t>
            </w:r>
            <w:r w:rsidR="00965EDF" w:rsidRPr="006C11ED">
              <w:rPr>
                <w:rFonts w:eastAsia="Calibri"/>
                <w:sz w:val="20"/>
                <w:lang w:eastAsia="en-US"/>
              </w:rPr>
              <w:t>)</w:t>
            </w:r>
          </w:p>
        </w:tc>
        <w:tc>
          <w:tcPr>
            <w:tcW w:w="4371" w:type="dxa"/>
          </w:tcPr>
          <w:p w14:paraId="4771CD30" w14:textId="2335476E" w:rsidR="00B425DC" w:rsidRPr="00C94A4B" w:rsidRDefault="00B425DC" w:rsidP="00F033C6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B425DC" w:rsidRPr="00C94A4B" w14:paraId="6077B7D8" w14:textId="77777777" w:rsidTr="00CA101A">
        <w:trPr>
          <w:trHeight w:val="714"/>
        </w:trPr>
        <w:tc>
          <w:tcPr>
            <w:tcW w:w="4974" w:type="dxa"/>
          </w:tcPr>
          <w:p w14:paraId="7D4F4B75" w14:textId="77777777" w:rsidR="00B425DC" w:rsidRPr="007C1827" w:rsidRDefault="00B425DC" w:rsidP="00965ED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 xml:space="preserve">Были ли изменения в документированной информации системы </w:t>
            </w:r>
            <w:r>
              <w:rPr>
                <w:sz w:val="21"/>
                <w:szCs w:val="21"/>
              </w:rPr>
              <w:t>менеджмента</w:t>
            </w:r>
            <w:r w:rsidRPr="007C1827">
              <w:rPr>
                <w:sz w:val="21"/>
                <w:szCs w:val="21"/>
              </w:rPr>
              <w:t xml:space="preserve">? </w:t>
            </w:r>
            <w:r w:rsidRPr="006C11ED">
              <w:rPr>
                <w:sz w:val="20"/>
              </w:rPr>
              <w:t>(</w:t>
            </w:r>
            <w:r w:rsidRPr="006C11ED">
              <w:rPr>
                <w:i/>
                <w:sz w:val="20"/>
              </w:rPr>
              <w:t>если «Да», то привести информацию об изменениях</w:t>
            </w:r>
            <w:r w:rsidRPr="006C11ED">
              <w:rPr>
                <w:sz w:val="20"/>
              </w:rPr>
              <w:t>)</w:t>
            </w:r>
          </w:p>
        </w:tc>
        <w:tc>
          <w:tcPr>
            <w:tcW w:w="4371" w:type="dxa"/>
          </w:tcPr>
          <w:p w14:paraId="660ECA67" w14:textId="4E021662" w:rsidR="00B425DC" w:rsidRPr="00C94A4B" w:rsidRDefault="00B425DC" w:rsidP="00F033C6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A101A" w14:paraId="190B733D" w14:textId="77777777" w:rsidTr="00E862FE">
        <w:trPr>
          <w:trHeight w:val="801"/>
        </w:trPr>
        <w:tc>
          <w:tcPr>
            <w:tcW w:w="4974" w:type="dxa"/>
          </w:tcPr>
          <w:p w14:paraId="747C4F03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 xml:space="preserve">Получены ли новые разрешительные документы (свидетельства, аттестаты, сертификаты, лицензии и </w:t>
            </w:r>
            <w:proofErr w:type="spellStart"/>
            <w:r w:rsidRPr="00CA101A">
              <w:rPr>
                <w:sz w:val="21"/>
                <w:szCs w:val="21"/>
              </w:rPr>
              <w:t>д.р</w:t>
            </w:r>
            <w:proofErr w:type="spellEnd"/>
            <w:r w:rsidRPr="00CA101A">
              <w:rPr>
                <w:sz w:val="21"/>
                <w:szCs w:val="21"/>
              </w:rPr>
              <w:t>).</w:t>
            </w:r>
          </w:p>
        </w:tc>
        <w:tc>
          <w:tcPr>
            <w:tcW w:w="4371" w:type="dxa"/>
          </w:tcPr>
          <w:p w14:paraId="5FF01967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CA101A" w:rsidRPr="00CA101A" w14:paraId="673CA652" w14:textId="77777777" w:rsidTr="00E862FE">
        <w:trPr>
          <w:trHeight w:val="801"/>
        </w:trPr>
        <w:tc>
          <w:tcPr>
            <w:tcW w:w="4974" w:type="dxa"/>
          </w:tcPr>
          <w:p w14:paraId="3DD856A2" w14:textId="7A0F648E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>Перечень документов, устанавливающих технические требования к продукции (выполнению работ, оказанию услуг)</w:t>
            </w:r>
          </w:p>
        </w:tc>
        <w:tc>
          <w:tcPr>
            <w:tcW w:w="4371" w:type="dxa"/>
          </w:tcPr>
          <w:p w14:paraId="2F804750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CA101A" w:rsidRPr="00C94A4B" w14:paraId="1FC9C608" w14:textId="77777777" w:rsidTr="00FB482C">
        <w:trPr>
          <w:trHeight w:val="553"/>
        </w:trPr>
        <w:tc>
          <w:tcPr>
            <w:tcW w:w="4974" w:type="dxa"/>
          </w:tcPr>
          <w:p w14:paraId="6BD4BEEB" w14:textId="77777777" w:rsidR="00CA101A" w:rsidRPr="007C1827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Проводилось ли перераспределение ответственности в рамках системы</w:t>
            </w:r>
            <w:r>
              <w:rPr>
                <w:sz w:val="21"/>
                <w:szCs w:val="21"/>
              </w:rPr>
              <w:t xml:space="preserve"> менеджмента</w:t>
            </w:r>
            <w:r w:rsidRPr="007C1827">
              <w:rPr>
                <w:sz w:val="21"/>
                <w:szCs w:val="21"/>
              </w:rPr>
              <w:t>?</w:t>
            </w:r>
          </w:p>
        </w:tc>
        <w:tc>
          <w:tcPr>
            <w:tcW w:w="4371" w:type="dxa"/>
          </w:tcPr>
          <w:p w14:paraId="5BAD3B53" w14:textId="41219C1F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1843736C" w14:textId="77777777" w:rsidTr="000429FD">
        <w:trPr>
          <w:trHeight w:val="268"/>
        </w:trPr>
        <w:tc>
          <w:tcPr>
            <w:tcW w:w="4974" w:type="dxa"/>
          </w:tcPr>
          <w:p w14:paraId="57443B7C" w14:textId="200AD6D3" w:rsidR="00CA101A" w:rsidRPr="00C94A4B" w:rsidRDefault="00CA101A" w:rsidP="00CA101A">
            <w:pPr>
              <w:spacing w:line="240" w:lineRule="auto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Общая численность персонала</w:t>
            </w:r>
          </w:p>
        </w:tc>
        <w:tc>
          <w:tcPr>
            <w:tcW w:w="4371" w:type="dxa"/>
          </w:tcPr>
          <w:p w14:paraId="41709CFD" w14:textId="19E73E0D" w:rsidR="00CA101A" w:rsidRPr="00C94A4B" w:rsidRDefault="00CA101A" w:rsidP="00CA101A">
            <w:pPr>
              <w:spacing w:line="240" w:lineRule="auto"/>
              <w:ind w:firstLine="0"/>
              <w:rPr>
                <w:sz w:val="23"/>
                <w:szCs w:val="23"/>
              </w:rPr>
            </w:pPr>
          </w:p>
        </w:tc>
      </w:tr>
      <w:tr w:rsidR="00CA101A" w:rsidRPr="00C94A4B" w14:paraId="5E9B084F" w14:textId="77777777" w:rsidTr="006C11ED">
        <w:trPr>
          <w:trHeight w:val="276"/>
        </w:trPr>
        <w:tc>
          <w:tcPr>
            <w:tcW w:w="4974" w:type="dxa"/>
          </w:tcPr>
          <w:p w14:paraId="5AD1F398" w14:textId="63F3CFD6" w:rsidR="00CA101A" w:rsidRDefault="00CA101A" w:rsidP="00CA101A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965EDF">
              <w:rPr>
                <w:sz w:val="21"/>
                <w:szCs w:val="21"/>
                <w:lang w:eastAsia="de-DE"/>
              </w:rPr>
              <w:t>1) работники с полным рабочим днем</w:t>
            </w:r>
          </w:p>
        </w:tc>
        <w:tc>
          <w:tcPr>
            <w:tcW w:w="4371" w:type="dxa"/>
          </w:tcPr>
          <w:p w14:paraId="437AF1CC" w14:textId="416F280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72145F67" w14:textId="77777777" w:rsidTr="006C11ED">
        <w:trPr>
          <w:trHeight w:val="266"/>
        </w:trPr>
        <w:tc>
          <w:tcPr>
            <w:tcW w:w="4974" w:type="dxa"/>
          </w:tcPr>
          <w:p w14:paraId="0872E6E2" w14:textId="11ED1C6A" w:rsidR="00CA101A" w:rsidRDefault="00CA101A" w:rsidP="00CA101A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965EDF">
              <w:rPr>
                <w:sz w:val="21"/>
                <w:szCs w:val="21"/>
                <w:lang w:eastAsia="de-DE"/>
              </w:rPr>
              <w:t>2)</w:t>
            </w:r>
            <w:r>
              <w:rPr>
                <w:sz w:val="21"/>
                <w:szCs w:val="21"/>
                <w:lang w:eastAsia="de-DE"/>
              </w:rPr>
              <w:t xml:space="preserve"> </w:t>
            </w:r>
            <w:r w:rsidRPr="00965EDF">
              <w:rPr>
                <w:sz w:val="21"/>
                <w:szCs w:val="21"/>
                <w:lang w:eastAsia="de-DE"/>
              </w:rPr>
              <w:t>административный персонал</w:t>
            </w:r>
          </w:p>
        </w:tc>
        <w:tc>
          <w:tcPr>
            <w:tcW w:w="4371" w:type="dxa"/>
          </w:tcPr>
          <w:p w14:paraId="3B100ECB" w14:textId="605F7B6B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24F90FBE" w14:textId="77777777" w:rsidTr="006C11ED">
        <w:trPr>
          <w:trHeight w:val="283"/>
        </w:trPr>
        <w:tc>
          <w:tcPr>
            <w:tcW w:w="4974" w:type="dxa"/>
          </w:tcPr>
          <w:p w14:paraId="129CF492" w14:textId="38B784A4" w:rsidR="00CA101A" w:rsidRDefault="00CA101A" w:rsidP="00CA101A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965EDF">
              <w:rPr>
                <w:sz w:val="21"/>
                <w:szCs w:val="21"/>
                <w:lang w:eastAsia="de-DE"/>
              </w:rPr>
              <w:t>3)</w:t>
            </w:r>
            <w:r>
              <w:rPr>
                <w:sz w:val="21"/>
                <w:szCs w:val="21"/>
                <w:lang w:eastAsia="de-DE"/>
              </w:rPr>
              <w:t xml:space="preserve"> </w:t>
            </w:r>
            <w:r w:rsidRPr="00965EDF">
              <w:rPr>
                <w:sz w:val="21"/>
                <w:szCs w:val="21"/>
                <w:lang w:eastAsia="de-DE"/>
              </w:rPr>
              <w:t>работники с неполным рабочим днем (ч/в неделю)</w:t>
            </w:r>
          </w:p>
        </w:tc>
        <w:tc>
          <w:tcPr>
            <w:tcW w:w="4371" w:type="dxa"/>
          </w:tcPr>
          <w:p w14:paraId="2A5F4C26" w14:textId="7777777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02EAF926" w14:textId="77777777" w:rsidTr="006C11ED">
        <w:trPr>
          <w:trHeight w:val="402"/>
        </w:trPr>
        <w:tc>
          <w:tcPr>
            <w:tcW w:w="4974" w:type="dxa"/>
          </w:tcPr>
          <w:p w14:paraId="01DDBFDF" w14:textId="04C1CAD1" w:rsidR="00CA101A" w:rsidRDefault="00CA101A" w:rsidP="00CA101A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965EDF">
              <w:rPr>
                <w:sz w:val="21"/>
                <w:szCs w:val="21"/>
                <w:lang w:eastAsia="de-DE"/>
              </w:rPr>
              <w:t>4) работники по договору-подряда и/или подрядчики</w:t>
            </w:r>
          </w:p>
        </w:tc>
        <w:tc>
          <w:tcPr>
            <w:tcW w:w="4371" w:type="dxa"/>
          </w:tcPr>
          <w:p w14:paraId="33168B4E" w14:textId="7777777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2CAC9984" w14:textId="77777777" w:rsidTr="006C11ED">
        <w:trPr>
          <w:trHeight w:val="479"/>
        </w:trPr>
        <w:tc>
          <w:tcPr>
            <w:tcW w:w="4974" w:type="dxa"/>
          </w:tcPr>
          <w:p w14:paraId="0B64C7B4" w14:textId="071BEC5A" w:rsidR="00CA101A" w:rsidRDefault="00CA101A" w:rsidP="00CA101A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965EDF">
              <w:rPr>
                <w:sz w:val="21"/>
                <w:szCs w:val="21"/>
                <w:lang w:eastAsia="de-DE"/>
              </w:rPr>
              <w:t>5)сезонные работники, наемные работники (месяц/год)</w:t>
            </w:r>
          </w:p>
        </w:tc>
        <w:tc>
          <w:tcPr>
            <w:tcW w:w="4371" w:type="dxa"/>
          </w:tcPr>
          <w:p w14:paraId="344DEDE7" w14:textId="7777777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577A18D9" w14:textId="77777777" w:rsidTr="006C11ED">
        <w:trPr>
          <w:trHeight w:val="479"/>
        </w:trPr>
        <w:tc>
          <w:tcPr>
            <w:tcW w:w="4974" w:type="dxa"/>
          </w:tcPr>
          <w:p w14:paraId="7459CCFB" w14:textId="1E0A1835" w:rsidR="00CA101A" w:rsidRPr="005C0447" w:rsidRDefault="00CA101A" w:rsidP="00CA101A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5C0447">
              <w:rPr>
                <w:sz w:val="21"/>
                <w:szCs w:val="21"/>
              </w:rPr>
              <w:t>6) количество персонала, задействованного в повторяющихся процессах системы менеджмента</w:t>
            </w:r>
          </w:p>
        </w:tc>
        <w:tc>
          <w:tcPr>
            <w:tcW w:w="4371" w:type="dxa"/>
          </w:tcPr>
          <w:p w14:paraId="3419A921" w14:textId="31E9AF9A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68EDEA38" w14:textId="77777777" w:rsidTr="006C11ED">
        <w:trPr>
          <w:trHeight w:val="415"/>
        </w:trPr>
        <w:tc>
          <w:tcPr>
            <w:tcW w:w="9345" w:type="dxa"/>
            <w:gridSpan w:val="2"/>
          </w:tcPr>
          <w:p w14:paraId="41BF74BA" w14:textId="5B9BC343" w:rsidR="00CA101A" w:rsidRPr="00C94A4B" w:rsidRDefault="00CA101A" w:rsidP="00CA101A">
            <w:pPr>
              <w:spacing w:line="240" w:lineRule="auto"/>
              <w:ind w:firstLine="0"/>
              <w:rPr>
                <w:sz w:val="23"/>
                <w:szCs w:val="23"/>
              </w:rPr>
            </w:pPr>
            <w:r w:rsidRPr="00965EDF">
              <w:rPr>
                <w:i/>
                <w:szCs w:val="18"/>
                <w:lang w:eastAsia="de-DE"/>
              </w:rPr>
              <w:t>*Примечание: В случае если указана численность только штатного персонала, то при расчете будет приниматься численность</w:t>
            </w:r>
            <w:r w:rsidRPr="00965EDF">
              <w:rPr>
                <w:szCs w:val="18"/>
                <w:lang w:eastAsia="de-DE"/>
              </w:rPr>
              <w:t xml:space="preserve"> </w:t>
            </w:r>
            <w:r w:rsidRPr="00965EDF">
              <w:rPr>
                <w:i/>
                <w:szCs w:val="18"/>
                <w:lang w:eastAsia="de-DE"/>
              </w:rPr>
              <w:t>штатного персонала</w:t>
            </w:r>
          </w:p>
        </w:tc>
      </w:tr>
      <w:tr w:rsidR="00CA101A" w:rsidRPr="00C94A4B" w14:paraId="43C4BFA4" w14:textId="77777777" w:rsidTr="00FB482C">
        <w:trPr>
          <w:trHeight w:val="437"/>
        </w:trPr>
        <w:tc>
          <w:tcPr>
            <w:tcW w:w="4974" w:type="dxa"/>
          </w:tcPr>
          <w:p w14:paraId="7F11F068" w14:textId="1F7D3550" w:rsidR="00CA101A" w:rsidRPr="007C1827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>Обеспеченность предприятия человеческими ресурсами (специалистами в области системного менеджмента и качества) с указанием количества работников</w:t>
            </w:r>
          </w:p>
        </w:tc>
        <w:tc>
          <w:tcPr>
            <w:tcW w:w="4371" w:type="dxa"/>
          </w:tcPr>
          <w:p w14:paraId="6E40B74C" w14:textId="7777777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A101A" w14:paraId="4FBCC8E6" w14:textId="77777777" w:rsidTr="00E862FE">
        <w:trPr>
          <w:trHeight w:val="437"/>
        </w:trPr>
        <w:tc>
          <w:tcPr>
            <w:tcW w:w="4974" w:type="dxa"/>
          </w:tcPr>
          <w:p w14:paraId="04FCFAEB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>Сменность работ на основном производстве (количество рабочих смен)</w:t>
            </w:r>
          </w:p>
        </w:tc>
        <w:tc>
          <w:tcPr>
            <w:tcW w:w="4371" w:type="dxa"/>
          </w:tcPr>
          <w:p w14:paraId="7832CBAE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CA101A" w:rsidRPr="00C94A4B" w14:paraId="6E58C18C" w14:textId="77777777" w:rsidTr="00CA101A">
        <w:trPr>
          <w:trHeight w:val="208"/>
        </w:trPr>
        <w:tc>
          <w:tcPr>
            <w:tcW w:w="4974" w:type="dxa"/>
          </w:tcPr>
          <w:p w14:paraId="4C48CC91" w14:textId="681EBE9A" w:rsidR="00CA101A" w:rsidRPr="007C1827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>Динамика продаж на новые рынки сбыта</w:t>
            </w:r>
          </w:p>
        </w:tc>
        <w:tc>
          <w:tcPr>
            <w:tcW w:w="4371" w:type="dxa"/>
          </w:tcPr>
          <w:p w14:paraId="1FDCA2A8" w14:textId="7777777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94A4B" w14:paraId="2487FA27" w14:textId="77777777" w:rsidTr="00FB482C">
        <w:trPr>
          <w:trHeight w:val="437"/>
        </w:trPr>
        <w:tc>
          <w:tcPr>
            <w:tcW w:w="4974" w:type="dxa"/>
          </w:tcPr>
          <w:p w14:paraId="04B3B4D0" w14:textId="42DB6AEF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lastRenderedPageBreak/>
              <w:t>Дефектность продукции (информация предоставляется при наличии сведений об идентификации объемов продукции, в отношении которой выявлялись несоответствия самим предприятием в рамках входного контроля, контроля производства и в постгарантийный период)</w:t>
            </w:r>
          </w:p>
        </w:tc>
        <w:tc>
          <w:tcPr>
            <w:tcW w:w="4371" w:type="dxa"/>
          </w:tcPr>
          <w:p w14:paraId="7D2C38B2" w14:textId="77777777" w:rsidR="00CA101A" w:rsidRPr="00C94A4B" w:rsidRDefault="00CA101A" w:rsidP="00CA101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A101A" w:rsidRPr="00CA101A" w14:paraId="3DC33732" w14:textId="77777777" w:rsidTr="00E862FE">
        <w:trPr>
          <w:trHeight w:val="519"/>
        </w:trPr>
        <w:tc>
          <w:tcPr>
            <w:tcW w:w="4974" w:type="dxa"/>
          </w:tcPr>
          <w:p w14:paraId="67A57B5C" w14:textId="18C8DAA9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 xml:space="preserve">Проведены ли внутренние аудиты. Укажите </w:t>
            </w:r>
            <w:r>
              <w:rPr>
                <w:sz w:val="21"/>
                <w:szCs w:val="21"/>
              </w:rPr>
              <w:t xml:space="preserve">количество </w:t>
            </w:r>
            <w:r w:rsidRPr="00CA101A">
              <w:rPr>
                <w:sz w:val="21"/>
                <w:szCs w:val="21"/>
              </w:rPr>
              <w:t>внутренних аудитов</w:t>
            </w:r>
            <w:r>
              <w:rPr>
                <w:sz w:val="21"/>
                <w:szCs w:val="21"/>
              </w:rPr>
              <w:t>, проведенных за анализируемый период. Укажите количество выявленных несоответствий.</w:t>
            </w:r>
          </w:p>
        </w:tc>
        <w:tc>
          <w:tcPr>
            <w:tcW w:w="4371" w:type="dxa"/>
          </w:tcPr>
          <w:p w14:paraId="527A6D62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EE30BF" w:rsidRPr="00EE30BF" w14:paraId="4B9B3249" w14:textId="77777777" w:rsidTr="00E862FE">
        <w:tc>
          <w:tcPr>
            <w:tcW w:w="4974" w:type="dxa"/>
          </w:tcPr>
          <w:p w14:paraId="0CFC8732" w14:textId="77777777" w:rsidR="00EE30BF" w:rsidRPr="00EE30BF" w:rsidRDefault="00EE30BF" w:rsidP="00EE30B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EE30BF">
              <w:rPr>
                <w:sz w:val="21"/>
                <w:szCs w:val="21"/>
              </w:rPr>
              <w:t>Были ли письменные и устные претензии и жалобы? (</w:t>
            </w:r>
            <w:r w:rsidRPr="00EE30BF">
              <w:rPr>
                <w:i/>
                <w:sz w:val="21"/>
                <w:szCs w:val="21"/>
              </w:rPr>
              <w:t>Укажите их количество, краткое содержание причин и мероприятий, предпринятых для снятия претензий)</w:t>
            </w:r>
          </w:p>
        </w:tc>
        <w:tc>
          <w:tcPr>
            <w:tcW w:w="4371" w:type="dxa"/>
          </w:tcPr>
          <w:p w14:paraId="4EDB3C0A" w14:textId="77777777" w:rsidR="00EE30BF" w:rsidRPr="00EE30BF" w:rsidRDefault="00EE30BF" w:rsidP="00EE30B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EE30BF" w:rsidRPr="00EE30BF" w14:paraId="483011A3" w14:textId="77777777" w:rsidTr="00E862FE">
        <w:trPr>
          <w:trHeight w:val="1420"/>
        </w:trPr>
        <w:tc>
          <w:tcPr>
            <w:tcW w:w="4974" w:type="dxa"/>
          </w:tcPr>
          <w:p w14:paraId="1BE4EE84" w14:textId="77777777" w:rsidR="00EE30BF" w:rsidRPr="00EE30BF" w:rsidRDefault="00EE30BF" w:rsidP="00EE30B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EE30BF">
              <w:rPr>
                <w:sz w:val="21"/>
                <w:szCs w:val="21"/>
              </w:rPr>
              <w:t>Результаты проверок внешних надзорных/контрольных органов, относящихся к деятельности владельца сертификата сертифицированной системы менеджмента, корректирующие действия по результатам внешних проверок, их результативность</w:t>
            </w:r>
          </w:p>
        </w:tc>
        <w:tc>
          <w:tcPr>
            <w:tcW w:w="4371" w:type="dxa"/>
          </w:tcPr>
          <w:p w14:paraId="389F092F" w14:textId="77777777" w:rsidR="00EE30BF" w:rsidRPr="00EE30BF" w:rsidRDefault="00EE30BF" w:rsidP="00EE30B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EE30BF" w:rsidRPr="00EE30BF" w14:paraId="4179D636" w14:textId="77777777" w:rsidTr="00E862FE">
        <w:trPr>
          <w:trHeight w:val="415"/>
        </w:trPr>
        <w:tc>
          <w:tcPr>
            <w:tcW w:w="4974" w:type="dxa"/>
          </w:tcPr>
          <w:p w14:paraId="1404FE70" w14:textId="77777777" w:rsidR="00EE30BF" w:rsidRPr="00EE30BF" w:rsidRDefault="00EE30BF" w:rsidP="00EE30B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EE30BF">
              <w:rPr>
                <w:sz w:val="21"/>
                <w:szCs w:val="21"/>
              </w:rPr>
              <w:t>Не нарушалась ли область действия сертификата соответствия и применения знака соответствия?</w:t>
            </w:r>
          </w:p>
        </w:tc>
        <w:tc>
          <w:tcPr>
            <w:tcW w:w="4371" w:type="dxa"/>
          </w:tcPr>
          <w:p w14:paraId="1EA1D51F" w14:textId="77777777" w:rsidR="00EE30BF" w:rsidRPr="00EE30BF" w:rsidRDefault="00EE30BF" w:rsidP="00EE30BF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CA101A" w:rsidRPr="00CA101A" w14:paraId="3E9AF7F9" w14:textId="77777777" w:rsidTr="00E862FE">
        <w:trPr>
          <w:trHeight w:val="697"/>
        </w:trPr>
        <w:tc>
          <w:tcPr>
            <w:tcW w:w="4974" w:type="dxa"/>
          </w:tcPr>
          <w:p w14:paraId="052956E7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CA101A">
              <w:rPr>
                <w:sz w:val="21"/>
                <w:szCs w:val="21"/>
              </w:rPr>
              <w:t>Проводился ли анализ системы менеджмента со стороны руководства с предусмотренной периодичностью?</w:t>
            </w:r>
          </w:p>
        </w:tc>
        <w:tc>
          <w:tcPr>
            <w:tcW w:w="4371" w:type="dxa"/>
          </w:tcPr>
          <w:p w14:paraId="1DF79850" w14:textId="77777777" w:rsidR="00CA101A" w:rsidRPr="00CA101A" w:rsidRDefault="00CA101A" w:rsidP="00CA101A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CA101A" w:rsidRPr="00C94A4B" w14:paraId="2D522DF5" w14:textId="77777777" w:rsidTr="00FB482C">
        <w:trPr>
          <w:trHeight w:val="537"/>
        </w:trPr>
        <w:tc>
          <w:tcPr>
            <w:tcW w:w="4974" w:type="dxa"/>
          </w:tcPr>
          <w:p w14:paraId="5F90EB84" w14:textId="150562F8" w:rsidR="00CA101A" w:rsidRPr="007C1827" w:rsidRDefault="00CA101A" w:rsidP="00CA101A">
            <w:pPr>
              <w:spacing w:line="240" w:lineRule="auto"/>
              <w:ind w:right="-5"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Общий вывод о результативности системы</w:t>
            </w:r>
            <w:r>
              <w:rPr>
                <w:sz w:val="21"/>
                <w:szCs w:val="21"/>
              </w:rPr>
              <w:t xml:space="preserve"> менеджмента</w:t>
            </w:r>
          </w:p>
        </w:tc>
        <w:tc>
          <w:tcPr>
            <w:tcW w:w="4371" w:type="dxa"/>
          </w:tcPr>
          <w:p w14:paraId="55A81C4A" w14:textId="5C6810E1" w:rsidR="00CA101A" w:rsidRPr="00C94A4B" w:rsidRDefault="00CA101A" w:rsidP="00CA101A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  <w:tr w:rsidR="00CA101A" w:rsidRPr="00C94A4B" w14:paraId="2E4361DA" w14:textId="77777777" w:rsidTr="00FB482C">
        <w:trPr>
          <w:trHeight w:val="417"/>
        </w:trPr>
        <w:tc>
          <w:tcPr>
            <w:tcW w:w="4974" w:type="dxa"/>
          </w:tcPr>
          <w:p w14:paraId="44B9D922" w14:textId="5D6C5010" w:rsidR="00CA101A" w:rsidRPr="00965EDF" w:rsidRDefault="00CA101A" w:rsidP="00CA101A">
            <w:pPr>
              <w:spacing w:line="240" w:lineRule="auto"/>
              <w:ind w:right="-5" w:firstLine="0"/>
              <w:jc w:val="both"/>
              <w:rPr>
                <w:sz w:val="21"/>
                <w:szCs w:val="21"/>
              </w:rPr>
            </w:pPr>
            <w:r w:rsidRPr="000C2F5C">
              <w:rPr>
                <w:sz w:val="22"/>
                <w:szCs w:val="22"/>
              </w:rPr>
              <w:t xml:space="preserve">Были ли зафиксированные несчастные случаи, профессиональные заболевания на производстве </w:t>
            </w:r>
            <w:r w:rsidRPr="000C2F5C">
              <w:rPr>
                <w:sz w:val="21"/>
                <w:szCs w:val="21"/>
              </w:rPr>
              <w:t>за отчетный период</w:t>
            </w:r>
            <w:r w:rsidRPr="000C2F5C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(для </w:t>
            </w:r>
            <w:r>
              <w:rPr>
                <w:sz w:val="21"/>
                <w:szCs w:val="21"/>
                <w:lang w:val="en-US"/>
              </w:rPr>
              <w:t>OH</w:t>
            </w:r>
            <w:r w:rsidRPr="00405B7A">
              <w:rPr>
                <w:sz w:val="21"/>
                <w:szCs w:val="21"/>
              </w:rPr>
              <w:t>&amp;</w:t>
            </w:r>
            <w:r>
              <w:rPr>
                <w:sz w:val="21"/>
                <w:szCs w:val="21"/>
                <w:lang w:val="en-US"/>
              </w:rPr>
              <w:t>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371" w:type="dxa"/>
          </w:tcPr>
          <w:p w14:paraId="28CBD1FB" w14:textId="1F5C6540" w:rsidR="00CA101A" w:rsidRPr="00C94A4B" w:rsidRDefault="00CA101A" w:rsidP="00CA101A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  <w:tr w:rsidR="00CA101A" w:rsidRPr="00C94A4B" w14:paraId="3B9A8C39" w14:textId="77777777" w:rsidTr="00FB482C">
        <w:trPr>
          <w:trHeight w:val="417"/>
        </w:trPr>
        <w:tc>
          <w:tcPr>
            <w:tcW w:w="4974" w:type="dxa"/>
          </w:tcPr>
          <w:p w14:paraId="4E4C1189" w14:textId="2E29445A" w:rsidR="00CA101A" w:rsidRPr="00C228B9" w:rsidRDefault="00CA101A" w:rsidP="00CA101A">
            <w:pPr>
              <w:spacing w:line="240" w:lineRule="auto"/>
              <w:ind w:right="-5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7C1827">
              <w:rPr>
                <w:sz w:val="21"/>
                <w:szCs w:val="21"/>
              </w:rPr>
              <w:t>аличие аварий и инцидентов, произошедших в организации</w:t>
            </w:r>
            <w:r>
              <w:rPr>
                <w:sz w:val="21"/>
                <w:szCs w:val="21"/>
              </w:rPr>
              <w:t xml:space="preserve"> за отчетный период (для </w:t>
            </w:r>
            <w:r>
              <w:rPr>
                <w:sz w:val="21"/>
                <w:szCs w:val="21"/>
                <w:lang w:val="en-US"/>
              </w:rPr>
              <w:t>OH</w:t>
            </w:r>
            <w:r w:rsidRPr="00405B7A">
              <w:rPr>
                <w:sz w:val="21"/>
                <w:szCs w:val="21"/>
              </w:rPr>
              <w:t>&amp;</w:t>
            </w:r>
            <w:r>
              <w:rPr>
                <w:sz w:val="21"/>
                <w:szCs w:val="21"/>
                <w:lang w:val="en-US"/>
              </w:rPr>
              <w:t>S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4371" w:type="dxa"/>
          </w:tcPr>
          <w:p w14:paraId="57498C5C" w14:textId="77777777" w:rsidR="00CA101A" w:rsidRPr="00C94A4B" w:rsidRDefault="00CA101A" w:rsidP="00CA101A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</w:tbl>
    <w:p w14:paraId="6A0DAF9A" w14:textId="77777777" w:rsidR="00B17CD5" w:rsidRDefault="00B17CD5" w:rsidP="00B425DC">
      <w:pPr>
        <w:spacing w:line="240" w:lineRule="auto"/>
        <w:ind w:firstLine="426"/>
        <w:jc w:val="both"/>
        <w:rPr>
          <w:b/>
          <w:sz w:val="24"/>
          <w:szCs w:val="24"/>
        </w:rPr>
      </w:pPr>
    </w:p>
    <w:p w14:paraId="2A1684C2" w14:textId="77777777" w:rsidR="00B17CD5" w:rsidRDefault="00B17CD5" w:rsidP="00B425DC">
      <w:pPr>
        <w:spacing w:line="240" w:lineRule="auto"/>
        <w:ind w:firstLine="426"/>
        <w:jc w:val="both"/>
        <w:rPr>
          <w:b/>
          <w:sz w:val="24"/>
          <w:szCs w:val="24"/>
        </w:rPr>
      </w:pPr>
    </w:p>
    <w:p w14:paraId="3CEFC9D6" w14:textId="77777777" w:rsidR="00B17CD5" w:rsidRDefault="00B17CD5" w:rsidP="00B425DC">
      <w:pPr>
        <w:spacing w:line="240" w:lineRule="auto"/>
        <w:ind w:firstLine="426"/>
        <w:jc w:val="both"/>
        <w:rPr>
          <w:b/>
          <w:sz w:val="24"/>
          <w:szCs w:val="24"/>
        </w:rPr>
      </w:pPr>
    </w:p>
    <w:p w14:paraId="745405E4" w14:textId="77777777" w:rsidR="000A23E7" w:rsidRPr="00BD2C08" w:rsidRDefault="000A23E7" w:rsidP="000A23E7">
      <w:pPr>
        <w:spacing w:line="240" w:lineRule="auto"/>
        <w:ind w:firstLine="426"/>
        <w:jc w:val="both"/>
        <w:rPr>
          <w:b/>
          <w:sz w:val="24"/>
          <w:szCs w:val="24"/>
        </w:rPr>
      </w:pPr>
      <w:r w:rsidRPr="00BD2C08">
        <w:rPr>
          <w:b/>
          <w:sz w:val="24"/>
          <w:szCs w:val="24"/>
        </w:rPr>
        <w:t>Верность данных подтверждаю</w:t>
      </w:r>
    </w:p>
    <w:p w14:paraId="5672EAA5" w14:textId="42CB6D21" w:rsidR="000A23E7" w:rsidRPr="00BD2C08" w:rsidRDefault="000A23E7" w:rsidP="000A23E7">
      <w:pPr>
        <w:spacing w:line="240" w:lineRule="auto"/>
        <w:jc w:val="both"/>
        <w:rPr>
          <w:b/>
          <w:sz w:val="24"/>
          <w:szCs w:val="24"/>
        </w:rPr>
      </w:pPr>
      <w:r w:rsidRPr="00BD2C08">
        <w:rPr>
          <w:b/>
          <w:sz w:val="24"/>
          <w:szCs w:val="24"/>
        </w:rPr>
        <w:t>_______________ _______________ ____________________</w:t>
      </w:r>
      <w:r w:rsidRPr="003940D9">
        <w:rPr>
          <w:sz w:val="24"/>
          <w:szCs w:val="24"/>
        </w:rPr>
        <w:t xml:space="preserve"> </w:t>
      </w:r>
      <w:r w:rsidR="003940D9" w:rsidRPr="0083753A">
        <w:rPr>
          <w:sz w:val="24"/>
          <w:szCs w:val="24"/>
        </w:rPr>
        <w:t>{</w:t>
      </w:r>
      <w:proofErr w:type="spellStart"/>
      <w:r w:rsidR="003940D9" w:rsidRPr="0083753A">
        <w:rPr>
          <w:sz w:val="24"/>
          <w:szCs w:val="24"/>
        </w:rPr>
        <w:t>Датадоговора</w:t>
      </w:r>
      <w:r w:rsidR="003940D9" w:rsidRPr="003940D9">
        <w:rPr>
          <w:sz w:val="24"/>
          <w:szCs w:val="24"/>
        </w:rPr>
        <w:t>ПО</w:t>
      </w:r>
      <w:proofErr w:type="spellEnd"/>
      <w:r w:rsidR="003940D9" w:rsidRPr="0083753A">
        <w:rPr>
          <w:sz w:val="24"/>
          <w:szCs w:val="24"/>
        </w:rPr>
        <w:t>}</w:t>
      </w:r>
    </w:p>
    <w:p w14:paraId="11A0AEA9" w14:textId="77777777" w:rsidR="000A23E7" w:rsidRPr="00BD2C08" w:rsidRDefault="000A23E7" w:rsidP="000A23E7">
      <w:pPr>
        <w:jc w:val="both"/>
        <w:rPr>
          <w:sz w:val="24"/>
          <w:szCs w:val="24"/>
        </w:rPr>
      </w:pPr>
      <w:r w:rsidRPr="00BD2C08">
        <w:rPr>
          <w:b/>
          <w:sz w:val="24"/>
          <w:szCs w:val="24"/>
        </w:rPr>
        <w:t xml:space="preserve">          </w:t>
      </w:r>
      <w:r w:rsidRPr="00BD2C08">
        <w:rPr>
          <w:szCs w:val="18"/>
        </w:rPr>
        <w:t>должность                     подпись                              фамилия, инициалы                      дата</w:t>
      </w:r>
    </w:p>
    <w:p w14:paraId="698EA520" w14:textId="77777777" w:rsidR="000E2FD4" w:rsidRDefault="000E2FD4"/>
    <w:sectPr w:rsidR="000E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AB2"/>
    <w:rsid w:val="000429FD"/>
    <w:rsid w:val="000A23E7"/>
    <w:rsid w:val="000C2F5C"/>
    <w:rsid w:val="000E2FD4"/>
    <w:rsid w:val="001A4AB2"/>
    <w:rsid w:val="00231649"/>
    <w:rsid w:val="003940D9"/>
    <w:rsid w:val="00405B7A"/>
    <w:rsid w:val="00565D03"/>
    <w:rsid w:val="005C0447"/>
    <w:rsid w:val="005F6AD1"/>
    <w:rsid w:val="0062034F"/>
    <w:rsid w:val="006328A2"/>
    <w:rsid w:val="00632F50"/>
    <w:rsid w:val="006C11ED"/>
    <w:rsid w:val="0083753A"/>
    <w:rsid w:val="00965EDF"/>
    <w:rsid w:val="00A8501D"/>
    <w:rsid w:val="00B17CD5"/>
    <w:rsid w:val="00B425DC"/>
    <w:rsid w:val="00B85816"/>
    <w:rsid w:val="00BA2493"/>
    <w:rsid w:val="00C228B9"/>
    <w:rsid w:val="00CA101A"/>
    <w:rsid w:val="00E440FB"/>
    <w:rsid w:val="00EA05EC"/>
    <w:rsid w:val="00EE30BF"/>
    <w:rsid w:val="00F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91D1"/>
  <w15:chartTrackingRefBased/>
  <w15:docId w15:val="{C8583873-7E09-4288-9DDF-C9A8F532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5DC"/>
    <w:pPr>
      <w:widowControl w:val="0"/>
      <w:spacing w:after="0" w:line="260" w:lineRule="auto"/>
      <w:ind w:firstLine="5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425DC"/>
    <w:pPr>
      <w:widowControl/>
      <w:spacing w:line="240" w:lineRule="auto"/>
      <w:ind w:firstLine="0"/>
    </w:pPr>
    <w:rPr>
      <w:rFonts w:ascii="Arial" w:hAnsi="Arial"/>
      <w:sz w:val="28"/>
    </w:rPr>
  </w:style>
  <w:style w:type="character" w:customStyle="1" w:styleId="a5">
    <w:name w:val="Основной текст Знак"/>
    <w:basedOn w:val="a0"/>
    <w:link w:val="a4"/>
    <w:rsid w:val="00B425DC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Боритко</cp:lastModifiedBy>
  <cp:revision>10</cp:revision>
  <cp:lastPrinted>2026-06-17T12:18:00Z</cp:lastPrinted>
  <dcterms:created xsi:type="dcterms:W3CDTF">2025-02-28T06:53:00Z</dcterms:created>
  <dcterms:modified xsi:type="dcterms:W3CDTF">2026-06-17T12:26:00Z</dcterms:modified>
</cp:coreProperties>
</file>